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009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5777D525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  <w:r w:rsidR="00A87E8C">
              <w:rPr>
                <w:rFonts w:ascii="ＭＳ 明朝" w:hAnsi="ＭＳ 明朝" w:hint="eastAsia"/>
                <w:sz w:val="24"/>
              </w:rPr>
              <w:t xml:space="preserve">　新潟支社</w:t>
            </w:r>
          </w:p>
        </w:tc>
      </w:tr>
      <w:tr w:rsidR="003C792B" w:rsidRPr="00D33A60" w14:paraId="42A4E00C" w14:textId="77777777" w:rsidTr="00C46E30">
        <w:trPr>
          <w:gridAfter w:val="5"/>
          <w:wAfter w:w="4838" w:type="dxa"/>
          <w:cantSplit/>
        </w:trPr>
        <w:tc>
          <w:tcPr>
            <w:tcW w:w="2410" w:type="dxa"/>
          </w:tcPr>
          <w:p w14:paraId="420FC06C" w14:textId="67C9722C" w:rsidR="003C792B" w:rsidRPr="00D33A60" w:rsidRDefault="00A87E8C" w:rsidP="00A87E8C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上越管理事務所長</w:t>
            </w:r>
          </w:p>
        </w:tc>
        <w:tc>
          <w:tcPr>
            <w:tcW w:w="2009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77777777" w:rsidR="0092112A" w:rsidRPr="00B12ACB" w:rsidRDefault="0092112A" w:rsidP="0092112A">
            <w:pPr>
              <w:pStyle w:val="211"/>
              <w:ind w:firstLine="0"/>
              <w:rPr>
                <w:rFonts w:ascii="ＭＳ 明朝" w:hAnsi="ＭＳ 明朝"/>
                <w:sz w:val="24"/>
              </w:rPr>
            </w:pP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0FE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77F8A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2EBD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B0EEE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1379E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D0E5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87E8C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19E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2ACB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1BA1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2C38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6E30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2025-09-08T02:15:00Z</dcterms:created>
  <dcterms:modified xsi:type="dcterms:W3CDTF">2025-09-08T02:15:00Z</dcterms:modified>
</cp:coreProperties>
</file>